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CB15CF" w:rsidRPr="00CB15CF" w:rsidRDefault="00CB15CF" w:rsidP="00CB15CF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24"/>
          <w:lang w:eastAsia="ro-RO"/>
        </w:rPr>
      </w:pPr>
      <w:bookmarkStart w:id="0" w:name="_GoBack"/>
      <w:bookmarkEnd w:id="0"/>
      <w:r w:rsidRPr="00CB15CF">
        <w:rPr>
          <w:rFonts w:ascii="Times New Roman" w:eastAsia="Times New Roman" w:hAnsi="Times New Roman" w:cs="Times New Roman"/>
          <w:b/>
          <w:noProof/>
          <w:spacing w:val="40"/>
          <w:szCs w:val="32"/>
          <w:lang w:eastAsia="ro-RO"/>
        </w:rPr>
        <w:drawing>
          <wp:anchor distT="0" distB="0" distL="114300" distR="114300" simplePos="0" relativeHeight="251658240" behindDoc="1" locked="0" layoutInCell="1" allowOverlap="1" wp14:anchorId="46A1A706" wp14:editId="42917549">
            <wp:simplePos x="0" y="0"/>
            <wp:positionH relativeFrom="column">
              <wp:posOffset>-104775</wp:posOffset>
            </wp:positionH>
            <wp:positionV relativeFrom="paragraph">
              <wp:posOffset>-180975</wp:posOffset>
            </wp:positionV>
            <wp:extent cx="487680" cy="662940"/>
            <wp:effectExtent l="0" t="0" r="0" b="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87680" cy="66294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A27742">
        <w:rPr>
          <w:rFonts w:ascii="Times New Roman" w:eastAsia="Times New Roman" w:hAnsi="Times New Roman" w:cs="Times New Roman"/>
          <w:b/>
          <w:spacing w:val="40"/>
          <w:szCs w:val="32"/>
          <w:lang w:eastAsia="ro-RO"/>
        </w:rPr>
        <w:tab/>
      </w:r>
      <w:r w:rsidRPr="00CB15CF">
        <w:rPr>
          <w:rFonts w:ascii="Times New Roman" w:eastAsia="Times New Roman" w:hAnsi="Times New Roman" w:cs="Times New Roman"/>
          <w:b/>
          <w:spacing w:val="40"/>
          <w:szCs w:val="32"/>
          <w:lang w:eastAsia="ro-RO"/>
        </w:rPr>
        <w:t>ROMÂNIA</w:t>
      </w:r>
    </w:p>
    <w:p w:rsidR="00CB15CF" w:rsidRPr="00CB15CF" w:rsidRDefault="00CB15CF" w:rsidP="00CB15CF">
      <w:pP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sz w:val="20"/>
          <w:szCs w:val="20"/>
          <w:lang w:eastAsia="ro-RO"/>
        </w:rPr>
        <w:tab/>
      </w:r>
      <w:r w:rsidRPr="00CB15CF">
        <w:rPr>
          <w:rFonts w:ascii="Times New Roman" w:eastAsia="Times New Roman" w:hAnsi="Times New Roman" w:cs="Times New Roman"/>
          <w:sz w:val="20"/>
          <w:szCs w:val="20"/>
          <w:lang w:eastAsia="ro-RO"/>
        </w:rPr>
        <w:t>JUDEŢUL CĂLARAŞI</w:t>
      </w:r>
    </w:p>
    <w:p w:rsidR="00CB15CF" w:rsidRPr="00CB15CF" w:rsidRDefault="00CB15CF" w:rsidP="00CB15CF">
      <w:pPr>
        <w:pBdr>
          <w:bottom w:val="thinThickSmallGap" w:sz="24" w:space="1" w:color="auto"/>
        </w:pBdr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ab/>
      </w:r>
      <w:r w:rsidRPr="00CB15CF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PRIMĂRIA  COMUNEI  ŞOLDANU</w:t>
      </w:r>
      <w:r w:rsidRPr="00CB15CF">
        <w:rPr>
          <w:rFonts w:ascii="Times New Roman" w:eastAsia="Times New Roman" w:hAnsi="Times New Roman" w:cs="Times New Roman"/>
          <w:sz w:val="20"/>
          <w:szCs w:val="20"/>
          <w:lang w:eastAsia="ro-RO"/>
        </w:rPr>
        <w:t xml:space="preserve">   </w:t>
      </w:r>
    </w:p>
    <w:p w:rsidR="00CB15CF" w:rsidRPr="00CB15CF" w:rsidRDefault="00CB15CF" w:rsidP="00CB15CF">
      <w:pPr>
        <w:spacing w:before="120" w:after="0" w:line="240" w:lineRule="auto"/>
        <w:jc w:val="both"/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</w:pPr>
      <w:r w:rsidRPr="00CB15CF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Șos.Oltenitei, nr.70, loc. ȘOLDANU, jud. CĂLĂRAŞI, 917235, tel/fax +40242530530, e-mail:  </w:t>
      </w:r>
      <w:hyperlink r:id="rId10" w:history="1">
        <w:r w:rsidRPr="00A27742">
          <w:rPr>
            <w:rFonts w:ascii="Times New Roman" w:eastAsia="Times New Roman" w:hAnsi="Times New Roman" w:cs="Times New Roman"/>
            <w:iCs/>
            <w:sz w:val="14"/>
            <w:szCs w:val="20"/>
            <w:u w:val="single"/>
            <w:lang w:eastAsia="ro-RO"/>
          </w:rPr>
          <w:t>primariasoldanu@yahoo.com</w:t>
        </w:r>
      </w:hyperlink>
      <w:r w:rsidRPr="00CB15CF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, </w:t>
      </w:r>
      <w:hyperlink r:id="rId11" w:history="1">
        <w:r w:rsidRPr="00A27742">
          <w:rPr>
            <w:rFonts w:ascii="Times New Roman" w:eastAsia="Times New Roman" w:hAnsi="Times New Roman" w:cs="Times New Roman"/>
            <w:iCs/>
            <w:sz w:val="14"/>
            <w:szCs w:val="20"/>
            <w:u w:val="single"/>
            <w:lang w:eastAsia="ro-RO"/>
          </w:rPr>
          <w:t>http://primăria-soldanu.ro</w:t>
        </w:r>
      </w:hyperlink>
      <w:r w:rsidRPr="00CB15CF">
        <w:rPr>
          <w:rFonts w:ascii="Times New Roman" w:eastAsia="Times New Roman" w:hAnsi="Times New Roman" w:cs="Times New Roman"/>
          <w:iCs/>
          <w:sz w:val="14"/>
          <w:szCs w:val="20"/>
          <w:lang w:eastAsia="ro-RO"/>
        </w:rPr>
        <w:t xml:space="preserve"> </w:t>
      </w:r>
    </w:p>
    <w:p w:rsidR="00CB15CF" w:rsidRPr="00CB15CF" w:rsidRDefault="00CB15CF" w:rsidP="00CB15CF">
      <w:pPr>
        <w:spacing w:before="240" w:after="0" w:line="240" w:lineRule="auto"/>
        <w:jc w:val="both"/>
        <w:rPr>
          <w:rFonts w:ascii="Times New Roman" w:eastAsia="Times New Roman" w:hAnsi="Times New Roman" w:cs="Times New Roman"/>
          <w:lang w:eastAsia="ro-RO"/>
        </w:rPr>
      </w:pPr>
      <w:r w:rsidRPr="00CB15CF">
        <w:rPr>
          <w:rFonts w:ascii="Times New Roman" w:eastAsia="Times New Roman" w:hAnsi="Times New Roman" w:cs="Times New Roman"/>
          <w:lang w:eastAsia="ro-RO"/>
        </w:rPr>
        <w:t>Nr. </w:t>
      </w:r>
      <w:r w:rsidR="00A27742" w:rsidRPr="00A27742">
        <w:rPr>
          <w:rFonts w:ascii="Times New Roman" w:eastAsia="Times New Roman" w:hAnsi="Times New Roman" w:cs="Times New Roman"/>
          <w:lang w:eastAsia="ro-RO"/>
        </w:rPr>
        <w:t>5632</w:t>
      </w:r>
      <w:r w:rsidRPr="00CB15CF">
        <w:rPr>
          <w:rFonts w:ascii="Times New Roman" w:eastAsia="Times New Roman" w:hAnsi="Times New Roman" w:cs="Times New Roman"/>
          <w:lang w:eastAsia="ro-RO"/>
        </w:rPr>
        <w:t xml:space="preserve"> </w:t>
      </w:r>
      <w:r w:rsidR="00A27742" w:rsidRPr="00A27742">
        <w:rPr>
          <w:rFonts w:ascii="Times New Roman" w:eastAsia="Times New Roman" w:hAnsi="Times New Roman" w:cs="Times New Roman"/>
          <w:lang w:eastAsia="ro-RO"/>
        </w:rPr>
        <w:t xml:space="preserve">din 09 octombrie </w:t>
      </w:r>
      <w:r w:rsidRPr="00CB15CF">
        <w:rPr>
          <w:rFonts w:ascii="Times New Roman" w:eastAsia="Times New Roman" w:hAnsi="Times New Roman" w:cs="Times New Roman"/>
          <w:lang w:eastAsia="ro-RO"/>
        </w:rPr>
        <w:t>2018</w:t>
      </w:r>
    </w:p>
    <w:p w:rsidR="00160D1B" w:rsidRPr="00A27742" w:rsidRDefault="00160D1B" w:rsidP="00F57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</w:p>
    <w:p w:rsidR="00F57719" w:rsidRPr="00A27742" w:rsidRDefault="00F57719" w:rsidP="00F57719">
      <w:pPr>
        <w:spacing w:after="0" w:line="240" w:lineRule="auto"/>
        <w:jc w:val="right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ANEXA Nr. 3 </w:t>
      </w:r>
    </w:p>
    <w:p w:rsidR="00F57719" w:rsidRPr="00A27742" w:rsidRDefault="00F57719" w:rsidP="00F57719">
      <w:pPr>
        <w:spacing w:after="0" w:line="240" w:lineRule="auto"/>
        <w:jc w:val="right"/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b/>
          <w:bCs/>
          <w:sz w:val="20"/>
          <w:szCs w:val="20"/>
          <w:lang w:eastAsia="ro-RO"/>
        </w:rPr>
        <w:t>la normele metodologice</w:t>
      </w:r>
    </w:p>
    <w:p w:rsidR="00F57719" w:rsidRPr="00A27742" w:rsidRDefault="00160D1B" w:rsidP="00160D1B">
      <w:pPr>
        <w:spacing w:before="360"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sz w:val="24"/>
          <w:szCs w:val="20"/>
          <w:lang w:eastAsia="ro-RO"/>
        </w:rPr>
        <w:t xml:space="preserve">Aprobat, </w:t>
      </w:r>
    </w:p>
    <w:p w:rsidR="00160D1B" w:rsidRPr="00A27742" w:rsidRDefault="00160D1B" w:rsidP="00160D1B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sz w:val="24"/>
          <w:szCs w:val="20"/>
          <w:lang w:eastAsia="ro-RO"/>
        </w:rPr>
        <w:t>Primarul comunei Șoldanu</w:t>
      </w:r>
    </w:p>
    <w:p w:rsidR="00160D1B" w:rsidRPr="00A27742" w:rsidRDefault="00160D1B" w:rsidP="00160D1B">
      <w:pPr>
        <w:spacing w:after="0" w:line="240" w:lineRule="auto"/>
        <w:ind w:left="5664"/>
        <w:jc w:val="center"/>
        <w:rPr>
          <w:rFonts w:ascii="Times New Roman" w:eastAsia="Times New Roman" w:hAnsi="Times New Roman" w:cs="Times New Roman"/>
          <w:sz w:val="24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sz w:val="24"/>
          <w:szCs w:val="20"/>
          <w:lang w:eastAsia="ro-RO"/>
        </w:rPr>
        <w:t>Iulian GEAMBAȘU</w:t>
      </w:r>
    </w:p>
    <w:p w:rsidR="00F57719" w:rsidRPr="00A27742" w:rsidRDefault="00F57719" w:rsidP="00F57719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o-RO"/>
        </w:rPr>
      </w:pPr>
      <w:r w:rsidRPr="00A27742">
        <w:rPr>
          <w:rFonts w:ascii="Times New Roman" w:eastAsia="Times New Roman" w:hAnsi="Times New Roman" w:cs="Times New Roman"/>
          <w:sz w:val="20"/>
          <w:szCs w:val="20"/>
          <w:lang w:eastAsia="ro-RO"/>
        </w:rPr>
        <w:t> </w:t>
      </w:r>
    </w:p>
    <w:p w:rsidR="00DD40C2" w:rsidRPr="00A27742" w:rsidRDefault="00DD40C2" w:rsidP="00160D1B">
      <w:pPr>
        <w:pStyle w:val="NormalWeb"/>
        <w:spacing w:before="840" w:beforeAutospacing="0" w:afterAutospacing="0"/>
        <w:jc w:val="center"/>
        <w:rPr>
          <w:b/>
          <w:bCs/>
          <w:iCs/>
          <w:sz w:val="28"/>
        </w:rPr>
      </w:pPr>
      <w:r w:rsidRPr="00A27742">
        <w:rPr>
          <w:b/>
          <w:bCs/>
          <w:iCs/>
          <w:sz w:val="28"/>
        </w:rPr>
        <w:t xml:space="preserve">RAPORT PERIODIC DE ACTIVITATE </w:t>
      </w:r>
    </w:p>
    <w:p w:rsidR="00DD40C2" w:rsidRPr="00A27742" w:rsidRDefault="00DD40C2" w:rsidP="00DD40C2">
      <w:pPr>
        <w:pStyle w:val="NormalWeb"/>
        <w:spacing w:before="0" w:beforeAutospacing="0" w:afterAutospacing="0"/>
        <w:jc w:val="center"/>
        <w:rPr>
          <w:b/>
          <w:bCs/>
          <w:iCs/>
          <w:sz w:val="28"/>
        </w:rPr>
      </w:pPr>
      <w:r w:rsidRPr="00A27742">
        <w:rPr>
          <w:b/>
          <w:bCs/>
          <w:iCs/>
          <w:sz w:val="28"/>
        </w:rPr>
        <w:t>al U.A.T. comuna Șoldanu, județul Călărași, pentru anul 2017</w:t>
      </w:r>
    </w:p>
    <w:p w:rsidR="003247D8" w:rsidRPr="00A27742" w:rsidRDefault="003247D8" w:rsidP="00DD40C2">
      <w:pPr>
        <w:pStyle w:val="NormalWeb"/>
        <w:spacing w:before="0" w:beforeAutospacing="0" w:afterAutospacing="0"/>
        <w:jc w:val="center"/>
        <w:rPr>
          <w:sz w:val="28"/>
        </w:rPr>
      </w:pPr>
    </w:p>
    <w:p w:rsidR="00DD40C2" w:rsidRPr="00A27742" w:rsidRDefault="000047AF" w:rsidP="00DD40C2">
      <w:pPr>
        <w:pStyle w:val="NormalWeb"/>
        <w:spacing w:before="0" w:beforeAutospacing="0" w:afterAutospacing="0"/>
        <w:ind w:firstLine="706"/>
        <w:jc w:val="both"/>
      </w:pPr>
      <w:r w:rsidRPr="00A27742">
        <w:t>Î</w:t>
      </w:r>
      <w:r w:rsidR="00DD40C2" w:rsidRPr="00A27742">
        <w:t>n conformitate cu prevederile art.5 alin.(3) din Legea nr.544/2001, privind liberul acces</w:t>
      </w:r>
      <w:r w:rsidRPr="00A27742">
        <w:t xml:space="preserve"> la in</w:t>
      </w:r>
      <w:r w:rsidR="00DD40C2" w:rsidRPr="00A27742">
        <w:t>formațiile de interes public</w:t>
      </w:r>
      <w:r w:rsidRPr="00A27742">
        <w:t xml:space="preserve">, </w:t>
      </w:r>
      <w:r w:rsidR="00DD40C2" w:rsidRPr="00A27742">
        <w:t xml:space="preserve">cu modificările </w:t>
      </w:r>
      <w:r w:rsidRPr="00A27742">
        <w:t>ș</w:t>
      </w:r>
      <w:r w:rsidR="00DD40C2" w:rsidRPr="00A27742">
        <w:t>i complet</w:t>
      </w:r>
      <w:r w:rsidRPr="00A27742">
        <w:t>ă</w:t>
      </w:r>
      <w:r w:rsidR="00DD40C2" w:rsidRPr="00A27742">
        <w:t xml:space="preserve">rile ulterioare, coroborate cu anexa </w:t>
      </w:r>
      <w:r w:rsidR="004207BC" w:rsidRPr="00A27742">
        <w:t>10</w:t>
      </w:r>
      <w:r w:rsidR="00DD40C2" w:rsidRPr="00A27742">
        <w:t xml:space="preserve"> normele metodologice aprobate prin Hotăr</w:t>
      </w:r>
      <w:r w:rsidRPr="00A27742">
        <w:t>â</w:t>
      </w:r>
      <w:r w:rsidR="00DD40C2" w:rsidRPr="00A27742">
        <w:t>rea Guvernului nr.123/2002, cu modific</w:t>
      </w:r>
      <w:r w:rsidRPr="00A27742">
        <w:t>ă</w:t>
      </w:r>
      <w:r w:rsidR="00DD40C2" w:rsidRPr="00A27742">
        <w:t xml:space="preserve">rile </w:t>
      </w:r>
      <w:r w:rsidRPr="00A27742">
        <w:t>ș</w:t>
      </w:r>
      <w:r w:rsidR="00DD40C2" w:rsidRPr="00A27742">
        <w:t>i completăril</w:t>
      </w:r>
      <w:r w:rsidRPr="00A27742">
        <w:t>e</w:t>
      </w:r>
      <w:r w:rsidR="00DD40C2" w:rsidRPr="00A27742">
        <w:t xml:space="preserve"> ulterioare, UAT </w:t>
      </w:r>
      <w:r w:rsidRPr="00A27742">
        <w:t xml:space="preserve">comuna </w:t>
      </w:r>
      <w:r w:rsidR="004207BC" w:rsidRPr="00A27742">
        <w:t>Șoldanu</w:t>
      </w:r>
      <w:r w:rsidR="00DD40C2" w:rsidRPr="00A27742">
        <w:t>, judeţul Călăraşi face public următorul raport de activitate pentru anul 2017: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>Misiunea autorității sau instituţiei publice, precum și obiectivele care trebuiau atinse în perioada de raportare:</w:t>
      </w:r>
    </w:p>
    <w:p w:rsidR="00DD40C2" w:rsidRPr="00A27742" w:rsidRDefault="00091360" w:rsidP="00BF0E2B">
      <w:pPr>
        <w:pStyle w:val="NormalWeb"/>
        <w:spacing w:before="60" w:beforeAutospacing="0" w:after="60" w:afterAutospacing="0"/>
        <w:ind w:firstLine="710"/>
      </w:pPr>
      <w:r w:rsidRPr="00A27742">
        <w:t>Î</w:t>
      </w:r>
      <w:r w:rsidR="00DD40C2" w:rsidRPr="00A27742">
        <w:t xml:space="preserve">n conformitate cu prevederile Legii nr.544/2001, autorităţile şi instituţiile publice au obligația să </w:t>
      </w:r>
      <w:r w:rsidRPr="00A27742">
        <w:t>îș</w:t>
      </w:r>
      <w:r w:rsidR="00DD40C2" w:rsidRPr="00A27742">
        <w:t xml:space="preserve">i desfăşoare </w:t>
      </w:r>
      <w:r w:rsidR="009C07B0" w:rsidRPr="00A27742">
        <w:t>a</w:t>
      </w:r>
      <w:r w:rsidR="00DD40C2" w:rsidRPr="00A27742">
        <w:t>ctivitatea într-o manieră deschisă față de public, asigurând accesul liber și neîngrădit al persoanei la orice informa</w:t>
      </w:r>
      <w:r w:rsidRPr="00A27742">
        <w:t>ț</w:t>
      </w:r>
      <w:r w:rsidR="00DD40C2" w:rsidRPr="00A27742">
        <w:t>ie de interes public, ace</w:t>
      </w:r>
      <w:r w:rsidRPr="00A27742">
        <w:t>a</w:t>
      </w:r>
      <w:r w:rsidR="00DD40C2" w:rsidRPr="00A27742">
        <w:t>sta fiind misiunea instituţiei publice.</w:t>
      </w:r>
    </w:p>
    <w:p w:rsidR="00DD40C2" w:rsidRPr="00A27742" w:rsidRDefault="00DD40C2" w:rsidP="00BF0E2B">
      <w:pPr>
        <w:pStyle w:val="NormalWeb"/>
        <w:spacing w:before="60" w:beforeAutospacing="0" w:after="60" w:afterAutospacing="0"/>
        <w:ind w:firstLine="686"/>
        <w:jc w:val="both"/>
      </w:pPr>
      <w:r w:rsidRPr="00A27742">
        <w:t>Administraţia public</w:t>
      </w:r>
      <w:r w:rsidR="00847B97" w:rsidRPr="00A27742">
        <w:t>ă</w:t>
      </w:r>
      <w:r w:rsidRPr="00A27742">
        <w:t xml:space="preserve"> a comunei </w:t>
      </w:r>
      <w:r w:rsidR="004207BC" w:rsidRPr="00A27742">
        <w:t>Șoldanu</w:t>
      </w:r>
      <w:r w:rsidRPr="00A27742">
        <w:t xml:space="preserve"> a stabilit ca obiectiv principal o de</w:t>
      </w:r>
      <w:r w:rsidR="003247D8" w:rsidRPr="00A27742">
        <w:t>s</w:t>
      </w:r>
      <w:r w:rsidRPr="00A27742">
        <w:t>chidere totală faţă de cetățean printr-o comunicare reală şi eficientă, care să conducă la îmbunătăţirea calităţii serviciilor oferite şi la atingerea unui nivel performant de executare a actului administrativ.</w:t>
      </w:r>
    </w:p>
    <w:p w:rsidR="00DD40C2" w:rsidRPr="00A27742" w:rsidRDefault="00DD40C2" w:rsidP="00BF0E2B">
      <w:pPr>
        <w:pStyle w:val="NormalWeb"/>
        <w:spacing w:before="60" w:beforeAutospacing="0" w:after="60" w:afterAutospacing="0"/>
        <w:ind w:firstLine="701"/>
      </w:pPr>
      <w:r w:rsidRPr="00A27742">
        <w:t>Asigurarea accesului la informa</w:t>
      </w:r>
      <w:r w:rsidR="00847B97" w:rsidRPr="00A27742">
        <w:t>ț</w:t>
      </w:r>
      <w:r w:rsidRPr="00A27742">
        <w:t>ile de inter</w:t>
      </w:r>
      <w:r w:rsidR="003247D8" w:rsidRPr="00A27742">
        <w:t>es public către cetăţeni, persoan</w:t>
      </w:r>
      <w:r w:rsidRPr="00A27742">
        <w:t>e fizice sau juridice, se face din oficiu</w:t>
      </w:r>
      <w:r w:rsidR="00B43138" w:rsidRPr="00A27742">
        <w:t xml:space="preserve"> și la</w:t>
      </w:r>
      <w:r w:rsidRPr="00A27742">
        <w:t xml:space="preserve"> cerere</w:t>
      </w:r>
      <w:r w:rsidR="00B43138" w:rsidRPr="00A27742">
        <w:t>,</w:t>
      </w:r>
      <w:r w:rsidRPr="00A27742">
        <w:t xml:space="preserve"> prin intermediul persoanei desemnate în acest scop:</w:t>
      </w:r>
      <w:r w:rsidR="00B43138" w:rsidRPr="00A27742">
        <w:t xml:space="preserve"> </w:t>
      </w:r>
      <w:r w:rsidRPr="00A27742">
        <w:t xml:space="preserve">dna </w:t>
      </w:r>
      <w:r w:rsidR="00B43138" w:rsidRPr="00A27742">
        <w:t>Iuliana STANCU MARINCIU,</w:t>
      </w:r>
      <w:r w:rsidR="003247D8" w:rsidRPr="00A27742">
        <w:t xml:space="preserve"> consilier clasa I, grad profesional principal, grada</w:t>
      </w:r>
      <w:r w:rsidR="00B43138" w:rsidRPr="00A27742">
        <w:t>ț</w:t>
      </w:r>
      <w:r w:rsidR="003247D8" w:rsidRPr="00A27742">
        <w:t xml:space="preserve">ia 4, </w:t>
      </w:r>
      <w:r w:rsidR="00B06461" w:rsidRPr="00A27742">
        <w:t>î</w:t>
      </w:r>
      <w:r w:rsidR="003247D8" w:rsidRPr="00A27742">
        <w:t>n Compartimentul Asisten</w:t>
      </w:r>
      <w:r w:rsidR="00B06461" w:rsidRPr="00A27742">
        <w:t>ță</w:t>
      </w:r>
      <w:r w:rsidR="003247D8" w:rsidRPr="00A27742">
        <w:t xml:space="preserve"> social</w:t>
      </w:r>
      <w:r w:rsidR="00B06461" w:rsidRPr="00A27742">
        <w:t>ă</w:t>
      </w:r>
      <w:r w:rsidR="003247D8" w:rsidRPr="00A27742">
        <w:t xml:space="preserve"> al</w:t>
      </w:r>
      <w:r w:rsidRPr="00A27742">
        <w:t xml:space="preserve"> </w:t>
      </w:r>
      <w:r w:rsidR="00B06461" w:rsidRPr="00A27742">
        <w:t>a</w:t>
      </w:r>
      <w:r w:rsidRPr="00A27742">
        <w:t xml:space="preserve">paratului de specialitate al Primarului comunei </w:t>
      </w:r>
      <w:r w:rsidR="004207BC" w:rsidRPr="00A27742">
        <w:t>Șoldanu</w:t>
      </w:r>
      <w:r w:rsidRPr="00A27742">
        <w:t>, județul Călăraşi</w:t>
      </w:r>
      <w:r w:rsidR="009C07B0" w:rsidRPr="00A27742">
        <w:t>.</w:t>
      </w:r>
    </w:p>
    <w:p w:rsidR="00DD40C2" w:rsidRPr="00A27742" w:rsidRDefault="00DD40C2" w:rsidP="00BF0E2B">
      <w:pPr>
        <w:pStyle w:val="NormalWeb"/>
        <w:spacing w:before="60" w:beforeAutospacing="0" w:after="60" w:afterAutospacing="0"/>
        <w:ind w:firstLine="715"/>
      </w:pPr>
      <w:r w:rsidRPr="00A27742">
        <w:t xml:space="preserve">Conform art. 5 din </w:t>
      </w:r>
      <w:r w:rsidR="00B06461" w:rsidRPr="00A27742">
        <w:t>N</w:t>
      </w:r>
      <w:r w:rsidRPr="00A27742">
        <w:t xml:space="preserve">ormele </w:t>
      </w:r>
      <w:r w:rsidR="00B06461" w:rsidRPr="00A27742">
        <w:t>m</w:t>
      </w:r>
      <w:r w:rsidRPr="00A27742">
        <w:t>etodologice de aplicare a Legii nr.544/2001 privind liberul acces la informațiile de interes public</w:t>
      </w:r>
      <w:r w:rsidR="00B06461" w:rsidRPr="00A27742">
        <w:t xml:space="preserve">, </w:t>
      </w:r>
      <w:r w:rsidRPr="00A27742">
        <w:t>modific</w:t>
      </w:r>
      <w:r w:rsidR="00B06461" w:rsidRPr="00A27742">
        <w:t xml:space="preserve">ată </w:t>
      </w:r>
      <w:r w:rsidRPr="00A27742">
        <w:t>şi complet</w:t>
      </w:r>
      <w:r w:rsidR="00B06461" w:rsidRPr="00A27742">
        <w:t>ată, a</w:t>
      </w:r>
      <w:r w:rsidRPr="00A27742">
        <w:t>ctivitatea de informare public</w:t>
      </w:r>
      <w:r w:rsidR="00BF0E2B" w:rsidRPr="00A27742">
        <w:t>ă</w:t>
      </w:r>
      <w:r w:rsidRPr="00A27742">
        <w:t xml:space="preserve"> directă a persoanelor </w:t>
      </w:r>
      <w:r w:rsidR="00BF0E2B" w:rsidRPr="00A27742">
        <w:t>ș</w:t>
      </w:r>
      <w:r w:rsidRPr="00A27742">
        <w:t>i de informare a presei se organizează distinct</w:t>
      </w:r>
      <w:r w:rsidR="00BF0E2B" w:rsidRPr="00A27742">
        <w:t>, a</w:t>
      </w:r>
      <w:r w:rsidRPr="00A27742">
        <w:t xml:space="preserve">ctivitatea de informare a presei fiind făcută de către primarul comunei </w:t>
      </w:r>
      <w:r w:rsidR="004207BC" w:rsidRPr="00A27742">
        <w:t>Șoldanu</w:t>
      </w:r>
      <w:r w:rsidRPr="00A27742">
        <w:t>.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>Indicii de performanţă, de prezentare a gradului de realizare a acestora</w:t>
      </w:r>
    </w:p>
    <w:p w:rsidR="00DD40C2" w:rsidRPr="00A27742" w:rsidRDefault="007A10FB" w:rsidP="00DD40C2">
      <w:pPr>
        <w:pStyle w:val="NormalWeb"/>
        <w:spacing w:before="0" w:beforeAutospacing="0" w:afterAutospacing="0"/>
        <w:ind w:firstLine="730"/>
      </w:pPr>
      <w:r w:rsidRPr="00A27742">
        <w:t>Î</w:t>
      </w:r>
      <w:r w:rsidR="00DD40C2" w:rsidRPr="00A27742">
        <w:t>n cursul anului 2017 s-au respectat prevederile legale cu privire la aplicarea Legii nr.544/2001 privind liber</w:t>
      </w:r>
      <w:r w:rsidR="00A95023" w:rsidRPr="00A27742">
        <w:t>u</w:t>
      </w:r>
      <w:r w:rsidR="00DD40C2" w:rsidRPr="00A27742">
        <w:t>l acces la informațiile de interes public</w:t>
      </w:r>
      <w:r w:rsidR="00A95023" w:rsidRPr="00A27742">
        <w:t>,</w:t>
      </w:r>
      <w:r w:rsidR="00DD40C2" w:rsidRPr="00A27742">
        <w:t xml:space="preserve"> cu modific</w:t>
      </w:r>
      <w:r w:rsidR="00A95023" w:rsidRPr="00A27742">
        <w:t>ă</w:t>
      </w:r>
      <w:r w:rsidR="00DD40C2" w:rsidRPr="00A27742">
        <w:t>rile şi complet</w:t>
      </w:r>
      <w:r w:rsidR="00A95023" w:rsidRPr="00A27742">
        <w:t>ă</w:t>
      </w:r>
      <w:r w:rsidR="00DD40C2" w:rsidRPr="00A27742">
        <w:t>rile ulterioare, prin următoarele acțiuni:</w:t>
      </w:r>
    </w:p>
    <w:p w:rsidR="00DD40C2" w:rsidRPr="00A27742" w:rsidRDefault="00A95023" w:rsidP="00A95023">
      <w:pPr>
        <w:pStyle w:val="NormalWeb"/>
        <w:numPr>
          <w:ilvl w:val="0"/>
          <w:numId w:val="2"/>
        </w:numPr>
        <w:spacing w:before="0" w:beforeAutospacing="0" w:afterAutospacing="0"/>
      </w:pPr>
      <w:r w:rsidRPr="00A27742">
        <w:t>s</w:t>
      </w:r>
      <w:r w:rsidR="00DD40C2" w:rsidRPr="00A27742">
        <w:t>-a întocmit raportul anual de activitate, conf</w:t>
      </w:r>
      <w:r w:rsidR="004F6324" w:rsidRPr="00A27742">
        <w:t>orm</w:t>
      </w:r>
      <w:r w:rsidR="00DD40C2" w:rsidRPr="00A27742">
        <w:t xml:space="preserve"> art.5 alin.(3) din Legea nr.544/2001, care a fost publicat pe pagina de internet a Primăriei comunei </w:t>
      </w:r>
      <w:r w:rsidR="004207BC" w:rsidRPr="00A27742">
        <w:t>Șoldanu</w:t>
      </w:r>
      <w:r w:rsidR="00DD40C2" w:rsidRPr="00A27742">
        <w:t xml:space="preserve"> şi la avizierul instituţiei</w:t>
      </w:r>
      <w:r w:rsidR="004F6324" w:rsidRPr="00A27742">
        <w:t>;</w:t>
      </w:r>
    </w:p>
    <w:p w:rsidR="00DD40C2" w:rsidRPr="00A27742" w:rsidRDefault="004F6324" w:rsidP="00A95023">
      <w:pPr>
        <w:pStyle w:val="NormalWeb"/>
        <w:numPr>
          <w:ilvl w:val="0"/>
          <w:numId w:val="2"/>
        </w:numPr>
        <w:spacing w:before="0" w:beforeAutospacing="0" w:afterAutospacing="0"/>
        <w:jc w:val="both"/>
      </w:pPr>
      <w:r w:rsidRPr="00A27742">
        <w:lastRenderedPageBreak/>
        <w:t>s</w:t>
      </w:r>
      <w:r w:rsidR="00DD40C2" w:rsidRPr="00A27742">
        <w:t>-a publicat buletinul informativ, cu informațiile de interes public comunicate din oficiu, conf</w:t>
      </w:r>
      <w:r w:rsidRPr="00A27742">
        <w:t>orm art.5</w:t>
      </w:r>
      <w:r w:rsidR="00DD40C2" w:rsidRPr="00A27742">
        <w:t xml:space="preserve"> alin.(1) din Legea nr.5</w:t>
      </w:r>
      <w:r w:rsidRPr="00A27742">
        <w:t>44/2</w:t>
      </w:r>
      <w:r w:rsidR="00DD40C2" w:rsidRPr="00A27742">
        <w:t xml:space="preserve">001, care s-a afişat la avizierul Primăriei comunei </w:t>
      </w:r>
      <w:r w:rsidR="004207BC" w:rsidRPr="00A27742">
        <w:t>Șoldanu</w:t>
      </w:r>
      <w:r w:rsidR="00DD40C2" w:rsidRPr="00A27742">
        <w:t xml:space="preserve"> şi pe pagina de internet a instituţiei</w:t>
      </w:r>
      <w:r w:rsidRPr="00A27742">
        <w:t>;</w:t>
      </w:r>
    </w:p>
    <w:p w:rsidR="00DD40C2" w:rsidRPr="00A27742" w:rsidRDefault="00DD40C2" w:rsidP="00A95023">
      <w:pPr>
        <w:pStyle w:val="NormalWeb"/>
        <w:numPr>
          <w:ilvl w:val="0"/>
          <w:numId w:val="2"/>
        </w:numPr>
        <w:spacing w:before="0" w:beforeAutospacing="0" w:afterAutospacing="0"/>
      </w:pPr>
      <w:r w:rsidRPr="00A27742">
        <w:t>informaţiile de interes public s-au adus la cuno</w:t>
      </w:r>
      <w:r w:rsidR="00033A1C" w:rsidRPr="00A27742">
        <w:t>șt</w:t>
      </w:r>
      <w:r w:rsidRPr="00A27742">
        <w:t>in</w:t>
      </w:r>
      <w:r w:rsidR="00033A1C" w:rsidRPr="00A27742">
        <w:t>ț</w:t>
      </w:r>
      <w:r w:rsidRPr="00A27742">
        <w:t xml:space="preserve">a cetăţenilor prin afişarea la avizierul primăriei comunei </w:t>
      </w:r>
      <w:r w:rsidR="004207BC" w:rsidRPr="00A27742">
        <w:t>Șoldanu</w:t>
      </w:r>
      <w:r w:rsidRPr="00A27742">
        <w:t xml:space="preserve"> şi pe site-ul propriu</w:t>
      </w:r>
      <w:r w:rsidR="003247D8" w:rsidRPr="00A27742">
        <w:t>;</w:t>
      </w:r>
    </w:p>
    <w:p w:rsidR="00DD40C2" w:rsidRPr="00A27742" w:rsidRDefault="00DD40C2" w:rsidP="00A95023">
      <w:pPr>
        <w:pStyle w:val="NormalWeb"/>
        <w:numPr>
          <w:ilvl w:val="0"/>
          <w:numId w:val="2"/>
        </w:numPr>
        <w:spacing w:before="0" w:beforeAutospacing="0" w:afterAutospacing="0"/>
      </w:pPr>
      <w:r w:rsidRPr="00A27742">
        <w:t>pentru informaţiile solicitate verbal răspunsul a fost dat pe loc, sau persoana a fost îndrumată să solicite în scris informația de interes public</w:t>
      </w:r>
      <w:r w:rsidR="00033A1C" w:rsidRPr="00A27742">
        <w:t>,</w:t>
      </w:r>
      <w:r w:rsidRPr="00A27742">
        <w:t xml:space="preserve"> cererile fiin</w:t>
      </w:r>
      <w:r w:rsidR="003247D8" w:rsidRPr="00A27742">
        <w:t xml:space="preserve">d </w:t>
      </w:r>
      <w:r w:rsidRPr="00A27742">
        <w:t xml:space="preserve"> rezolvate </w:t>
      </w:r>
      <w:r w:rsidR="00033A1C" w:rsidRPr="00A27742">
        <w:t>î</w:t>
      </w:r>
      <w:r w:rsidRPr="00A27742">
        <w:t>n termen.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>Scurtă prezentare a programelor desfăşurate şi a modului de raportare a acestora la obiectivele autorităților sau instituţiilor publice</w:t>
      </w:r>
    </w:p>
    <w:p w:rsidR="00DD40C2" w:rsidRPr="00A27742" w:rsidRDefault="00033A1C" w:rsidP="00DD40C2">
      <w:pPr>
        <w:pStyle w:val="NormalWeb"/>
        <w:spacing w:before="0" w:beforeAutospacing="0" w:afterAutospacing="0"/>
        <w:ind w:firstLine="708"/>
        <w:jc w:val="both"/>
      </w:pPr>
      <w:r w:rsidRPr="00A27742">
        <w:t xml:space="preserve">În anul 2017, </w:t>
      </w:r>
      <w:r w:rsidR="00DD40C2" w:rsidRPr="00A27742">
        <w:t>conf</w:t>
      </w:r>
      <w:r w:rsidRPr="00A27742">
        <w:t>orm</w:t>
      </w:r>
      <w:r w:rsidR="00DD40C2" w:rsidRPr="00A27742">
        <w:t xml:space="preserve"> art.27 din Normele de </w:t>
      </w:r>
      <w:r w:rsidR="004D2B81" w:rsidRPr="00A27742">
        <w:t>a</w:t>
      </w:r>
      <w:r w:rsidR="00DD40C2" w:rsidRPr="00A27742">
        <w:t>plicare a Legii nr.544/2001, situa</w:t>
      </w:r>
      <w:r w:rsidRPr="00A27742">
        <w:t>ț</w:t>
      </w:r>
      <w:r w:rsidR="00DD40C2" w:rsidRPr="00A27742">
        <w:t>ia statistică a solicitărilor formulate în temeiul Legii nr.544/2001 privind furnizarea informaţiilor de interes public</w:t>
      </w:r>
      <w:r w:rsidRPr="00A27742">
        <w:t>,</w:t>
      </w:r>
      <w:r w:rsidR="00DD40C2" w:rsidRPr="00A27742">
        <w:t xml:space="preserve"> este următoarea:</w:t>
      </w:r>
    </w:p>
    <w:p w:rsidR="003247D8" w:rsidRPr="00A27742" w:rsidRDefault="00DD40C2" w:rsidP="00242CB7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</w:t>
      </w:r>
      <w:r w:rsidR="00242CB7" w:rsidRPr="00A27742">
        <w:t>ă</w:t>
      </w:r>
      <w:r w:rsidRPr="00A27742">
        <w:t>rul total de solicit</w:t>
      </w:r>
      <w:r w:rsidR="00242CB7" w:rsidRPr="00A27742">
        <w:t>ă</w:t>
      </w:r>
      <w:r w:rsidRPr="00A27742">
        <w:t>ri de informa</w:t>
      </w:r>
      <w:r w:rsidR="00242CB7" w:rsidRPr="00A27742">
        <w:t>ț</w:t>
      </w:r>
      <w:r w:rsidRPr="00A27742">
        <w:t>ii de interes public</w:t>
      </w:r>
      <w:r w:rsidR="00242CB7" w:rsidRPr="00A27742">
        <w:t>:</w:t>
      </w:r>
      <w:r w:rsidRPr="00A27742">
        <w:t xml:space="preserve"> </w:t>
      </w:r>
      <w:r w:rsidR="00760966" w:rsidRPr="00A27742">
        <w:t>8</w:t>
      </w:r>
      <w:r w:rsidR="003247D8" w:rsidRPr="00A27742">
        <w:t>;</w:t>
      </w:r>
    </w:p>
    <w:p w:rsidR="00DD40C2" w:rsidRPr="00A27742" w:rsidRDefault="00DD40C2" w:rsidP="00242CB7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</w:t>
      </w:r>
      <w:r w:rsidR="00242CB7" w:rsidRPr="00A27742">
        <w:t>ul</w:t>
      </w:r>
      <w:r w:rsidRPr="00A27742">
        <w:t xml:space="preserve"> total de solicitări, departajat pe domenii de interes:</w:t>
      </w:r>
    </w:p>
    <w:p w:rsidR="003247D8" w:rsidRPr="00A27742" w:rsidRDefault="00242CB7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u</w:t>
      </w:r>
      <w:r w:rsidR="00760966" w:rsidRPr="00A27742">
        <w:t>tilizarea banilor publici</w:t>
      </w:r>
      <w:r w:rsidRPr="00A27742">
        <w:t>:</w:t>
      </w:r>
      <w:r w:rsidR="00760966" w:rsidRPr="00A27742">
        <w:t xml:space="preserve"> 2</w:t>
      </w:r>
      <w:r w:rsidR="003247D8" w:rsidRPr="00A27742">
        <w:t>;</w:t>
      </w:r>
      <w:r w:rsidR="00DD40C2" w:rsidRPr="00A27742">
        <w:t xml:space="preserve"> </w:t>
      </w:r>
    </w:p>
    <w:p w:rsidR="003247D8" w:rsidRPr="00A27742" w:rsidRDefault="00242CB7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m</w:t>
      </w:r>
      <w:r w:rsidR="00DD40C2" w:rsidRPr="00A27742">
        <w:t>odul de îndeplinire a atrib</w:t>
      </w:r>
      <w:r w:rsidR="003247D8" w:rsidRPr="00A27742">
        <w:t>u</w:t>
      </w:r>
      <w:r w:rsidRPr="00A27742">
        <w:t>ț</w:t>
      </w:r>
      <w:r w:rsidR="003247D8" w:rsidRPr="00A27742">
        <w:t>iilor institu</w:t>
      </w:r>
      <w:r w:rsidRPr="00A27742">
        <w:t>ț</w:t>
      </w:r>
      <w:r w:rsidR="003247D8" w:rsidRPr="00A27742">
        <w:t>iei publice</w:t>
      </w:r>
      <w:r w:rsidRPr="00A27742">
        <w:t>:</w:t>
      </w:r>
      <w:r w:rsidR="003247D8" w:rsidRPr="00A27742">
        <w:t xml:space="preserve"> 0;</w:t>
      </w:r>
    </w:p>
    <w:p w:rsidR="003247D8" w:rsidRPr="00A27742" w:rsidRDefault="00242CB7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a</w:t>
      </w:r>
      <w:r w:rsidR="00DD40C2" w:rsidRPr="00A27742">
        <w:t>cte normative, reglement</w:t>
      </w:r>
      <w:r w:rsidRPr="00A27742">
        <w:t>ă</w:t>
      </w:r>
      <w:r w:rsidR="00DD40C2" w:rsidRPr="00A27742">
        <w:t>ri</w:t>
      </w:r>
      <w:r w:rsidRPr="00A27742">
        <w:t>:</w:t>
      </w:r>
      <w:r w:rsidR="00DD40C2" w:rsidRPr="00A27742">
        <w:t xml:space="preserve"> </w:t>
      </w:r>
      <w:r w:rsidR="00760966" w:rsidRPr="00A27742">
        <w:t>6</w:t>
      </w:r>
      <w:r w:rsidR="003247D8" w:rsidRPr="00A27742">
        <w:t>;</w:t>
      </w:r>
    </w:p>
    <w:p w:rsidR="003247D8" w:rsidRPr="00A27742" w:rsidRDefault="00242CB7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a</w:t>
      </w:r>
      <w:r w:rsidR="00DD40C2" w:rsidRPr="00A27742">
        <w:t>ctivitatea liderilor institu</w:t>
      </w:r>
      <w:r w:rsidRPr="00A27742">
        <w:t>ț</w:t>
      </w:r>
      <w:r w:rsidR="00DD40C2" w:rsidRPr="00A27742">
        <w:t>iei</w:t>
      </w:r>
      <w:r w:rsidRPr="00A27742">
        <w:t>:</w:t>
      </w:r>
      <w:r w:rsidR="00DD40C2" w:rsidRPr="00A27742">
        <w:t xml:space="preserve"> 0</w:t>
      </w:r>
      <w:r w:rsidR="003247D8" w:rsidRPr="00A27742">
        <w:t>;</w:t>
      </w:r>
    </w:p>
    <w:p w:rsidR="00DD40C2" w:rsidRPr="00A27742" w:rsidRDefault="00DD40C2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modul de aplicare a Legii nr.544/2001</w:t>
      </w:r>
      <w:r w:rsidR="00242CB7" w:rsidRPr="00A27742">
        <w:t>:</w:t>
      </w:r>
      <w:r w:rsidRPr="00A27742">
        <w:t xml:space="preserve"> 0</w:t>
      </w:r>
      <w:r w:rsidR="00242CB7" w:rsidRPr="00A27742">
        <w:t>;</w:t>
      </w:r>
    </w:p>
    <w:p w:rsidR="003247D8" w:rsidRPr="00A27742" w:rsidRDefault="00DD40C2" w:rsidP="00242CB7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altele, cu men</w:t>
      </w:r>
      <w:r w:rsidR="00242CB7" w:rsidRPr="00A27742">
        <w:t>ț</w:t>
      </w:r>
      <w:r w:rsidRPr="00A27742">
        <w:t xml:space="preserve">ionarea acestora: </w:t>
      </w:r>
      <w:r w:rsidR="003247D8" w:rsidRPr="00A27742">
        <w:t>0;</w:t>
      </w:r>
    </w:p>
    <w:p w:rsidR="00BF2CD8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solicitări rezolvate favorabil</w:t>
      </w:r>
      <w:r w:rsidR="008F4A70" w:rsidRPr="00A27742">
        <w:t>:</w:t>
      </w:r>
      <w:r w:rsidRPr="00A27742">
        <w:t xml:space="preserve"> 8</w:t>
      </w:r>
      <w:r w:rsidR="00BF2CD8" w:rsidRPr="00A27742">
        <w:t>;</w:t>
      </w:r>
    </w:p>
    <w:p w:rsidR="00BF2CD8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solicitări respins</w:t>
      </w:r>
      <w:r w:rsidR="004D2B81" w:rsidRPr="00A27742">
        <w:t>e</w:t>
      </w:r>
      <w:r w:rsidRPr="00A27742">
        <w:t>, defalcat (</w:t>
      </w:r>
      <w:r w:rsidR="008F4A70" w:rsidRPr="00A27742">
        <w:t xml:space="preserve">unitatea nu deține </w:t>
      </w:r>
      <w:r w:rsidRPr="00A27742">
        <w:t>informaţiile solicitate)</w:t>
      </w:r>
      <w:r w:rsidR="008F4A70" w:rsidRPr="00A27742">
        <w:t xml:space="preserve">: </w:t>
      </w:r>
      <w:r w:rsidR="00760966" w:rsidRPr="00A27742">
        <w:t>0</w:t>
      </w:r>
      <w:r w:rsidR="00BF2CD8" w:rsidRPr="00A27742">
        <w:t>;</w:t>
      </w:r>
    </w:p>
    <w:p w:rsidR="00DD40C2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solicitări adre</w:t>
      </w:r>
      <w:r w:rsidR="008F4A70" w:rsidRPr="00A27742">
        <w:t>sate î</w:t>
      </w:r>
      <w:r w:rsidR="00760966" w:rsidRPr="00A27742">
        <w:t>n scris</w:t>
      </w:r>
      <w:r w:rsidR="008F4A70" w:rsidRPr="00A27742">
        <w:t>:</w:t>
      </w:r>
      <w:r w:rsidR="00760966" w:rsidRPr="00A27742">
        <w:t xml:space="preserve"> 8</w:t>
      </w:r>
      <w:r w:rsidR="00BF2CD8" w:rsidRPr="00A27742">
        <w:t>:</w:t>
      </w:r>
    </w:p>
    <w:p w:rsidR="00BF2CD8" w:rsidRPr="00A27742" w:rsidRDefault="00DD40C2" w:rsidP="008F4A70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pe suport de hărtie</w:t>
      </w:r>
      <w:r w:rsidR="008F4A70" w:rsidRPr="00A27742">
        <w:t>:</w:t>
      </w:r>
      <w:r w:rsidR="00760966" w:rsidRPr="00A27742">
        <w:t xml:space="preserve"> 3</w:t>
      </w:r>
      <w:r w:rsidR="00BF2CD8" w:rsidRPr="00A27742">
        <w:t>;</w:t>
      </w:r>
    </w:p>
    <w:p w:rsidR="00DD40C2" w:rsidRPr="00A27742" w:rsidRDefault="00DD40C2" w:rsidP="008F4A70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p</w:t>
      </w:r>
      <w:r w:rsidR="00760966" w:rsidRPr="00A27742">
        <w:t>e suport electronic, e-mail</w:t>
      </w:r>
      <w:r w:rsidR="008F4A70" w:rsidRPr="00A27742">
        <w:t>:</w:t>
      </w:r>
      <w:r w:rsidR="00760966" w:rsidRPr="00A27742">
        <w:t xml:space="preserve"> 5</w:t>
      </w:r>
      <w:r w:rsidR="00BF2CD8" w:rsidRPr="00A27742">
        <w:t>;</w:t>
      </w:r>
    </w:p>
    <w:p w:rsidR="00852AE3" w:rsidRPr="00A27742" w:rsidRDefault="00DD40C2" w:rsidP="008F4A70">
      <w:pPr>
        <w:pStyle w:val="NormalWeb"/>
        <w:numPr>
          <w:ilvl w:val="1"/>
          <w:numId w:val="3"/>
        </w:numPr>
        <w:spacing w:before="0" w:beforeAutospacing="0" w:afterAutospacing="0"/>
      </w:pPr>
      <w:r w:rsidRPr="00A27742">
        <w:t>verbal</w:t>
      </w:r>
      <w:r w:rsidR="008F4A70" w:rsidRPr="00A27742">
        <w:t>:</w:t>
      </w:r>
      <w:r w:rsidRPr="00A27742">
        <w:t xml:space="preserve"> nu se </w:t>
      </w:r>
      <w:r w:rsidR="008F4A70" w:rsidRPr="00A27742">
        <w:t>ț</w:t>
      </w:r>
      <w:r w:rsidRPr="00A27742">
        <w:t>ine eviden</w:t>
      </w:r>
      <w:r w:rsidR="008F4A70" w:rsidRPr="00A27742">
        <w:t>ț</w:t>
      </w:r>
      <w:r w:rsidRPr="00A27742">
        <w:t xml:space="preserve">a </w:t>
      </w:r>
      <w:r w:rsidR="004D2B81" w:rsidRPr="00A27742">
        <w:t xml:space="preserve"> </w:t>
      </w:r>
      <w:r w:rsidRPr="00A27742">
        <w:t xml:space="preserve">numărul </w:t>
      </w:r>
      <w:r w:rsidR="004D2B81" w:rsidRPr="00A27742">
        <w:t>de solicitări</w:t>
      </w:r>
      <w:r w:rsidR="00C11F01" w:rsidRPr="00A27742">
        <w:t xml:space="preserve"> verbale</w:t>
      </w:r>
      <w:r w:rsidR="004D2B81" w:rsidRPr="00A27742">
        <w:t xml:space="preserve"> adresate</w:t>
      </w:r>
      <w:r w:rsidR="00C11F01" w:rsidRPr="00A27742">
        <w:t>:</w:t>
      </w:r>
      <w:r w:rsidRPr="00A27742">
        <w:t xml:space="preserve"> </w:t>
      </w:r>
      <w:r w:rsidR="004D2B81" w:rsidRPr="00A27742">
        <w:t>0</w:t>
      </w:r>
      <w:r w:rsidR="00C11F01" w:rsidRPr="00A27742">
        <w:t>;</w:t>
      </w:r>
      <w:r w:rsidR="004D2B81" w:rsidRPr="00A27742">
        <w:t xml:space="preserve"> </w:t>
      </w:r>
      <w:r w:rsidRPr="00A27742">
        <w:t xml:space="preserve"> </w:t>
      </w:r>
    </w:p>
    <w:p w:rsidR="00BF2CD8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solicitări adresate de persoa</w:t>
      </w:r>
      <w:r w:rsidR="004D2B81" w:rsidRPr="00A27742">
        <w:t>n</w:t>
      </w:r>
      <w:r w:rsidRPr="00A27742">
        <w:t>e juridice</w:t>
      </w:r>
      <w:r w:rsidR="00C11F01" w:rsidRPr="00A27742">
        <w:t>:</w:t>
      </w:r>
      <w:r w:rsidRPr="00A27742">
        <w:t xml:space="preserve"> </w:t>
      </w:r>
      <w:r w:rsidR="004D2B81" w:rsidRPr="00A27742">
        <w:t>0</w:t>
      </w:r>
      <w:r w:rsidR="00BF2CD8" w:rsidRPr="00A27742">
        <w:t>;</w:t>
      </w:r>
    </w:p>
    <w:p w:rsidR="00BF2CD8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reclama</w:t>
      </w:r>
      <w:r w:rsidR="00C11F01" w:rsidRPr="00A27742">
        <w:t>ț</w:t>
      </w:r>
      <w:r w:rsidRPr="00A27742">
        <w:t>ii administrative</w:t>
      </w:r>
      <w:r w:rsidR="00C11F01" w:rsidRPr="00A27742">
        <w:t xml:space="preserve">: </w:t>
      </w:r>
      <w:r w:rsidRPr="00A27742">
        <w:t>0</w:t>
      </w:r>
      <w:r w:rsidR="00BF2CD8" w:rsidRPr="00A27742">
        <w:t>;</w:t>
      </w:r>
    </w:p>
    <w:p w:rsidR="00DD40C2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numărul de plângeri în instanţă</w:t>
      </w:r>
      <w:r w:rsidR="00C11F01" w:rsidRPr="00A27742">
        <w:t>:</w:t>
      </w:r>
      <w:r w:rsidRPr="00A27742">
        <w:t xml:space="preserve"> 0</w:t>
      </w:r>
      <w:r w:rsidR="00BF2CD8" w:rsidRPr="00A27742">
        <w:t>;</w:t>
      </w:r>
    </w:p>
    <w:p w:rsidR="00DD40C2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costuri totale pentru desfăşurarea activității responsabile cu furnizarea informaţiilor de interes public la nivel de instituţie</w:t>
      </w:r>
      <w:r w:rsidR="00C11F01" w:rsidRPr="00A27742">
        <w:t>:</w:t>
      </w:r>
      <w:r w:rsidRPr="00A27742">
        <w:t xml:space="preserve"> 0 lei</w:t>
      </w:r>
      <w:r w:rsidR="00BF2CD8" w:rsidRPr="00A27742">
        <w:t>;</w:t>
      </w:r>
    </w:p>
    <w:p w:rsidR="00B33BE7" w:rsidRPr="00A27742" w:rsidRDefault="00DD40C2" w:rsidP="00852AE3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sume totale încasate copierea informaţiilor de interes public solicitate</w:t>
      </w:r>
      <w:r w:rsidR="00C11F01" w:rsidRPr="00A27742">
        <w:t xml:space="preserve">: </w:t>
      </w:r>
      <w:r w:rsidRPr="00A27742">
        <w:t>0</w:t>
      </w:r>
      <w:r w:rsidR="005B5BE2" w:rsidRPr="00A27742">
        <w:t>.</w:t>
      </w:r>
    </w:p>
    <w:p w:rsidR="00DD40C2" w:rsidRPr="00A27742" w:rsidRDefault="00DD40C2" w:rsidP="00DD40C2">
      <w:pPr>
        <w:pStyle w:val="NormalWeb"/>
        <w:spacing w:before="0" w:beforeAutospacing="0" w:afterAutospacing="0"/>
        <w:ind w:firstLine="713"/>
        <w:jc w:val="both"/>
      </w:pPr>
      <w:r w:rsidRPr="00A27742">
        <w:t xml:space="preserve">Ca urmare a celor prezentate la punctele 2 </w:t>
      </w:r>
      <w:r w:rsidR="005B5BE2" w:rsidRPr="00A27742">
        <w:t>ș</w:t>
      </w:r>
      <w:r w:rsidRPr="00A27742">
        <w:t>i 3</w:t>
      </w:r>
      <w:r w:rsidR="005B5BE2" w:rsidRPr="00A27742">
        <w:t>,</w:t>
      </w:r>
      <w:r w:rsidRPr="00A27742">
        <w:t xml:space="preserve"> raportat la obiectivele Primăriei comunei </w:t>
      </w:r>
      <w:r w:rsidR="004207BC" w:rsidRPr="00A27742">
        <w:t>Șoldanu</w:t>
      </w:r>
      <w:r w:rsidRPr="00A27742">
        <w:t xml:space="preserve"> de a desfăşura activitatea într-o manieră deschisă față de public </w:t>
      </w:r>
      <w:r w:rsidR="005B5BE2" w:rsidRPr="00A27742">
        <w:t>ș</w:t>
      </w:r>
      <w:r w:rsidRPr="00A27742">
        <w:t>i de a asigura accesul liber şi neîngrădit al persoan</w:t>
      </w:r>
      <w:r w:rsidR="004D2B81" w:rsidRPr="00A27742">
        <w:t>e</w:t>
      </w:r>
      <w:r w:rsidR="005B5BE2" w:rsidRPr="00A27742">
        <w:t>lor</w:t>
      </w:r>
      <w:r w:rsidRPr="00A27742">
        <w:t xml:space="preserve"> la orice informa</w:t>
      </w:r>
      <w:r w:rsidR="005B5BE2" w:rsidRPr="00A27742">
        <w:t>ț</w:t>
      </w:r>
      <w:r w:rsidRPr="00A27742">
        <w:t>ie de interes public, pe loc sau cu respectrarea termenelor prevăzute de lege, considerăm că aceste obiective au fost atinse.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>Raportarea cheltuielilor, defalcate pe programe</w:t>
      </w:r>
      <w:r w:rsidR="00235EA7" w:rsidRPr="00A27742">
        <w:rPr>
          <w:b/>
        </w:rPr>
        <w:t>: nu este cazul.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 xml:space="preserve">Nerealizări cu menționarea cauzelor acestora: </w:t>
      </w:r>
      <w:r w:rsidR="00270CA0" w:rsidRPr="00A27742">
        <w:rPr>
          <w:b/>
        </w:rPr>
        <w:t>nu este cazul</w:t>
      </w:r>
      <w:r w:rsidRPr="00A27742">
        <w:rPr>
          <w:b/>
        </w:rPr>
        <w:t>.</w:t>
      </w:r>
    </w:p>
    <w:p w:rsidR="00DD40C2" w:rsidRPr="00A27742" w:rsidRDefault="00DD40C2" w:rsidP="004207BC">
      <w:pPr>
        <w:pStyle w:val="NormalWeb"/>
        <w:numPr>
          <w:ilvl w:val="0"/>
          <w:numId w:val="1"/>
        </w:numPr>
        <w:spacing w:before="0" w:beforeAutospacing="0" w:afterAutospacing="0"/>
        <w:rPr>
          <w:b/>
        </w:rPr>
      </w:pPr>
      <w:r w:rsidRPr="00A27742">
        <w:rPr>
          <w:b/>
        </w:rPr>
        <w:t xml:space="preserve">Propuneri pentru remedierea deficienţelor: </w:t>
      </w:r>
      <w:r w:rsidR="00270CA0" w:rsidRPr="00A27742">
        <w:rPr>
          <w:b/>
        </w:rPr>
        <w:t>nu este cazul</w:t>
      </w:r>
      <w:r w:rsidRPr="00A27742">
        <w:rPr>
          <w:b/>
        </w:rPr>
        <w:t>.</w:t>
      </w:r>
    </w:p>
    <w:p w:rsidR="00DD40C2" w:rsidRPr="00A27742" w:rsidRDefault="00DD40C2" w:rsidP="00DD40C2">
      <w:pPr>
        <w:pStyle w:val="NormalWeb"/>
        <w:spacing w:before="0" w:beforeAutospacing="0" w:afterAutospacing="0"/>
        <w:ind w:firstLine="760"/>
        <w:jc w:val="both"/>
      </w:pPr>
      <w:r w:rsidRPr="00A27742">
        <w:t xml:space="preserve">Pentru anul 2018, </w:t>
      </w:r>
      <w:r w:rsidR="00270CA0" w:rsidRPr="00A27742">
        <w:t>î</w:t>
      </w:r>
      <w:r w:rsidRPr="00A27742">
        <w:t xml:space="preserve">n cadrul activităţii responsabile cu furnizarea informaţiilor de interes public din cadrul Primăriei comunei </w:t>
      </w:r>
      <w:r w:rsidR="004207BC" w:rsidRPr="00A27742">
        <w:t>Șoldanu</w:t>
      </w:r>
      <w:r w:rsidRPr="00A27742">
        <w:t xml:space="preserve"> au fost stabilite obiective generale care să </w:t>
      </w:r>
      <w:r w:rsidRPr="00A27742">
        <w:lastRenderedPageBreak/>
        <w:t>îmbunătăţeascăt procesul de comunicare dintre cetăţeni şi administraţia publică locală pentru asigurarea accesului în condiții optime a cetăţenilor la informații după cum urmează:</w:t>
      </w:r>
    </w:p>
    <w:p w:rsidR="00DD40C2" w:rsidRPr="00A27742" w:rsidRDefault="00DD40C2" w:rsidP="00270CA0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diversificarea informaţiilor postate pe site-ul instituţiei, astfel încât accesul la acestea să se realizeze fără a mai fi necesară deplasarea cetăţenilor la sediul instituției;</w:t>
      </w:r>
    </w:p>
    <w:p w:rsidR="00DD40C2" w:rsidRPr="00A27742" w:rsidRDefault="00DD40C2" w:rsidP="00270CA0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dezvoltarea punctului de informare-documentare, în vederea creşterii capabilităţii de a furniza cetăţenilor informații</w:t>
      </w:r>
      <w:r w:rsidR="00270CA0" w:rsidRPr="00A27742">
        <w:t xml:space="preserve"> (</w:t>
      </w:r>
      <w:r w:rsidRPr="00A27742">
        <w:t>informațiile publice furnizate din oficiu) direct în cele mai bune cazuri și reducerea tim</w:t>
      </w:r>
      <w:r w:rsidR="00E00491" w:rsidRPr="00A27742">
        <w:t>p</w:t>
      </w:r>
      <w:r w:rsidRPr="00A27742">
        <w:t>ului de aşteptare;</w:t>
      </w:r>
    </w:p>
    <w:p w:rsidR="00DD40C2" w:rsidRPr="00A27742" w:rsidRDefault="00DD40C2" w:rsidP="00270CA0">
      <w:pPr>
        <w:pStyle w:val="NormalWeb"/>
        <w:numPr>
          <w:ilvl w:val="0"/>
          <w:numId w:val="3"/>
        </w:numPr>
        <w:spacing w:before="0" w:beforeAutospacing="0" w:afterAutospacing="0"/>
      </w:pPr>
      <w:r w:rsidRPr="00A27742">
        <w:t>reducerea timpului de răspuns la solicitările de informații publice furnizate la cerere.</w:t>
      </w:r>
    </w:p>
    <w:p w:rsidR="00E00491" w:rsidRPr="00A27742" w:rsidRDefault="00E00491" w:rsidP="00E00491">
      <w:pPr>
        <w:pStyle w:val="NormalWeb"/>
        <w:spacing w:before="0" w:beforeAutospacing="0" w:afterAutospacing="0"/>
        <w:ind w:firstLine="713"/>
        <w:jc w:val="both"/>
      </w:pPr>
    </w:p>
    <w:p w:rsidR="00E00491" w:rsidRPr="00A27742" w:rsidRDefault="00E00491" w:rsidP="00E00491">
      <w:pPr>
        <w:pStyle w:val="NormalWeb"/>
        <w:spacing w:before="0" w:beforeAutospacing="0" w:afterAutospacing="0"/>
        <w:ind w:left="2832" w:firstLine="713"/>
        <w:jc w:val="both"/>
      </w:pPr>
      <w:r w:rsidRPr="00A27742">
        <w:t>Întocmit,</w:t>
      </w:r>
    </w:p>
    <w:p w:rsidR="00E00491" w:rsidRPr="00A27742" w:rsidRDefault="00E00491" w:rsidP="00E00491">
      <w:pPr>
        <w:pStyle w:val="NormalWeb"/>
        <w:spacing w:before="0" w:beforeAutospacing="0" w:afterAutospacing="0"/>
        <w:ind w:left="2832" w:firstLine="713"/>
        <w:jc w:val="both"/>
      </w:pPr>
      <w:r w:rsidRPr="00A27742">
        <w:t xml:space="preserve">Responsabil cu difuzarea informațiilor publice, </w:t>
      </w:r>
    </w:p>
    <w:p w:rsidR="003C32DE" w:rsidRPr="00A27742" w:rsidRDefault="00E00491" w:rsidP="00E00491">
      <w:pPr>
        <w:pStyle w:val="NormalWeb"/>
        <w:spacing w:before="0" w:beforeAutospacing="0" w:afterAutospacing="0"/>
        <w:ind w:left="2832" w:firstLine="713"/>
        <w:jc w:val="both"/>
      </w:pPr>
      <w:r w:rsidRPr="00A27742">
        <w:t xml:space="preserve">Consilier, Iuliana STANCU-MARINCIU </w:t>
      </w:r>
    </w:p>
    <w:sectPr w:rsidR="003C32DE" w:rsidRPr="00A27742" w:rsidSect="000047AF">
      <w:footerReference w:type="default" r:id="rId12"/>
      <w:pgSz w:w="11906" w:h="16838"/>
      <w:pgMar w:top="851" w:right="851" w:bottom="851" w:left="1418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6B5A85" w:rsidRDefault="006B5A85" w:rsidP="00A27742">
      <w:pPr>
        <w:spacing w:after="0" w:line="240" w:lineRule="auto"/>
      </w:pPr>
      <w:r>
        <w:separator/>
      </w:r>
    </w:p>
  </w:endnote>
  <w:endnote w:type="continuationSeparator" w:id="0">
    <w:p w:rsidR="006B5A85" w:rsidRDefault="006B5A85" w:rsidP="00A2774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2144765062"/>
      <w:docPartObj>
        <w:docPartGallery w:val="Page Numbers (Bottom of Page)"/>
        <w:docPartUnique/>
      </w:docPartObj>
    </w:sdtPr>
    <w:sdtEndPr>
      <w:rPr>
        <w:noProof/>
      </w:rPr>
    </w:sdtEndPr>
    <w:sdtContent>
      <w:p w:rsidR="00A27742" w:rsidRDefault="00A27742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9F3A7C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A27742" w:rsidRDefault="00A27742">
    <w:pPr>
      <w:pStyle w:val="Foo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6B5A85" w:rsidRDefault="006B5A85" w:rsidP="00A27742">
      <w:pPr>
        <w:spacing w:after="0" w:line="240" w:lineRule="auto"/>
      </w:pPr>
      <w:r>
        <w:separator/>
      </w:r>
    </w:p>
  </w:footnote>
  <w:footnote w:type="continuationSeparator" w:id="0">
    <w:p w:rsidR="006B5A85" w:rsidRDefault="006B5A85" w:rsidP="00A2774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69C3254"/>
    <w:multiLevelType w:val="hybridMultilevel"/>
    <w:tmpl w:val="EAF441E8"/>
    <w:lvl w:ilvl="0" w:tplc="04180005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</w:rPr>
    </w:lvl>
    <w:lvl w:ilvl="1" w:tplc="04180003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">
    <w:nsid w:val="114E1B85"/>
    <w:multiLevelType w:val="hybridMultilevel"/>
    <w:tmpl w:val="0C00ABA2"/>
    <w:lvl w:ilvl="0" w:tplc="0418000F">
      <w:start w:val="1"/>
      <w:numFmt w:val="decimal"/>
      <w:lvlText w:val="%1."/>
      <w:lvlJc w:val="left"/>
      <w:pPr>
        <w:ind w:left="360" w:hanging="360"/>
      </w:pPr>
    </w:lvl>
    <w:lvl w:ilvl="1" w:tplc="04180019" w:tentative="1">
      <w:start w:val="1"/>
      <w:numFmt w:val="lowerLetter"/>
      <w:lvlText w:val="%2."/>
      <w:lvlJc w:val="left"/>
      <w:pPr>
        <w:ind w:left="1080" w:hanging="360"/>
      </w:pPr>
    </w:lvl>
    <w:lvl w:ilvl="2" w:tplc="0418001B" w:tentative="1">
      <w:start w:val="1"/>
      <w:numFmt w:val="lowerRoman"/>
      <w:lvlText w:val="%3."/>
      <w:lvlJc w:val="right"/>
      <w:pPr>
        <w:ind w:left="1800" w:hanging="180"/>
      </w:pPr>
    </w:lvl>
    <w:lvl w:ilvl="3" w:tplc="0418000F" w:tentative="1">
      <w:start w:val="1"/>
      <w:numFmt w:val="decimal"/>
      <w:lvlText w:val="%4."/>
      <w:lvlJc w:val="left"/>
      <w:pPr>
        <w:ind w:left="2520" w:hanging="360"/>
      </w:pPr>
    </w:lvl>
    <w:lvl w:ilvl="4" w:tplc="04180019" w:tentative="1">
      <w:start w:val="1"/>
      <w:numFmt w:val="lowerLetter"/>
      <w:lvlText w:val="%5."/>
      <w:lvlJc w:val="left"/>
      <w:pPr>
        <w:ind w:left="3240" w:hanging="360"/>
      </w:pPr>
    </w:lvl>
    <w:lvl w:ilvl="5" w:tplc="0418001B" w:tentative="1">
      <w:start w:val="1"/>
      <w:numFmt w:val="lowerRoman"/>
      <w:lvlText w:val="%6."/>
      <w:lvlJc w:val="right"/>
      <w:pPr>
        <w:ind w:left="3960" w:hanging="180"/>
      </w:pPr>
    </w:lvl>
    <w:lvl w:ilvl="6" w:tplc="0418000F" w:tentative="1">
      <w:start w:val="1"/>
      <w:numFmt w:val="decimal"/>
      <w:lvlText w:val="%7."/>
      <w:lvlJc w:val="left"/>
      <w:pPr>
        <w:ind w:left="4680" w:hanging="360"/>
      </w:pPr>
    </w:lvl>
    <w:lvl w:ilvl="7" w:tplc="04180019" w:tentative="1">
      <w:start w:val="1"/>
      <w:numFmt w:val="lowerLetter"/>
      <w:lvlText w:val="%8."/>
      <w:lvlJc w:val="left"/>
      <w:pPr>
        <w:ind w:left="5400" w:hanging="360"/>
      </w:pPr>
    </w:lvl>
    <w:lvl w:ilvl="8" w:tplc="0418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5E314026"/>
    <w:multiLevelType w:val="hybridMultilevel"/>
    <w:tmpl w:val="1CECE606"/>
    <w:lvl w:ilvl="0" w:tplc="04180001">
      <w:start w:val="1"/>
      <w:numFmt w:val="bullet"/>
      <w:lvlText w:val=""/>
      <w:lvlJc w:val="left"/>
      <w:pPr>
        <w:ind w:left="725" w:hanging="360"/>
      </w:pPr>
      <w:rPr>
        <w:rFonts w:ascii="Symbol" w:hAnsi="Symbol" w:hint="default"/>
      </w:rPr>
    </w:lvl>
    <w:lvl w:ilvl="1" w:tplc="0ADABE1C">
      <w:start w:val="2"/>
      <w:numFmt w:val="bullet"/>
      <w:lvlText w:val="-"/>
      <w:lvlJc w:val="left"/>
      <w:pPr>
        <w:ind w:left="1445" w:hanging="360"/>
      </w:pPr>
      <w:rPr>
        <w:rFonts w:ascii="Times New Roman" w:eastAsia="Times New Roman" w:hAnsi="Times New Roman" w:cs="Times New Roman" w:hint="default"/>
      </w:rPr>
    </w:lvl>
    <w:lvl w:ilvl="2" w:tplc="0418001B" w:tentative="1">
      <w:start w:val="1"/>
      <w:numFmt w:val="lowerRoman"/>
      <w:lvlText w:val="%3."/>
      <w:lvlJc w:val="right"/>
      <w:pPr>
        <w:ind w:left="2165" w:hanging="180"/>
      </w:pPr>
    </w:lvl>
    <w:lvl w:ilvl="3" w:tplc="0418000F" w:tentative="1">
      <w:start w:val="1"/>
      <w:numFmt w:val="decimal"/>
      <w:lvlText w:val="%4."/>
      <w:lvlJc w:val="left"/>
      <w:pPr>
        <w:ind w:left="2885" w:hanging="360"/>
      </w:pPr>
    </w:lvl>
    <w:lvl w:ilvl="4" w:tplc="04180019" w:tentative="1">
      <w:start w:val="1"/>
      <w:numFmt w:val="lowerLetter"/>
      <w:lvlText w:val="%5."/>
      <w:lvlJc w:val="left"/>
      <w:pPr>
        <w:ind w:left="3605" w:hanging="360"/>
      </w:pPr>
    </w:lvl>
    <w:lvl w:ilvl="5" w:tplc="0418001B" w:tentative="1">
      <w:start w:val="1"/>
      <w:numFmt w:val="lowerRoman"/>
      <w:lvlText w:val="%6."/>
      <w:lvlJc w:val="right"/>
      <w:pPr>
        <w:ind w:left="4325" w:hanging="180"/>
      </w:pPr>
    </w:lvl>
    <w:lvl w:ilvl="6" w:tplc="0418000F" w:tentative="1">
      <w:start w:val="1"/>
      <w:numFmt w:val="decimal"/>
      <w:lvlText w:val="%7."/>
      <w:lvlJc w:val="left"/>
      <w:pPr>
        <w:ind w:left="5045" w:hanging="360"/>
      </w:pPr>
    </w:lvl>
    <w:lvl w:ilvl="7" w:tplc="04180019" w:tentative="1">
      <w:start w:val="1"/>
      <w:numFmt w:val="lowerLetter"/>
      <w:lvlText w:val="%8."/>
      <w:lvlJc w:val="left"/>
      <w:pPr>
        <w:ind w:left="5765" w:hanging="360"/>
      </w:pPr>
    </w:lvl>
    <w:lvl w:ilvl="8" w:tplc="0418001B" w:tentative="1">
      <w:start w:val="1"/>
      <w:numFmt w:val="lowerRoman"/>
      <w:lvlText w:val="%9."/>
      <w:lvlJc w:val="right"/>
      <w:pPr>
        <w:ind w:left="6485" w:hanging="180"/>
      </w:pPr>
    </w:lvl>
  </w:abstractNum>
  <w:abstractNum w:abstractNumId="3">
    <w:nsid w:val="74EC4C2D"/>
    <w:multiLevelType w:val="singleLevel"/>
    <w:tmpl w:val="3BC6A89C"/>
    <w:lvl w:ilvl="0"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Times New Roman" w:hAnsi="Times New Roman" w:hint="default"/>
      </w:rPr>
    </w:lvl>
  </w:abstractNum>
  <w:abstractNum w:abstractNumId="4">
    <w:nsid w:val="7FBF2748"/>
    <w:multiLevelType w:val="hybridMultilevel"/>
    <w:tmpl w:val="70E80756"/>
    <w:lvl w:ilvl="0" w:tplc="0418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8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8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8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8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0"/>
  </w:num>
  <w:num w:numId="3">
    <w:abstractNumId w:val="2"/>
  </w:num>
  <w:num w:numId="4">
    <w:abstractNumId w:val="4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proofState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3C32DE"/>
    <w:rsid w:val="000047AF"/>
    <w:rsid w:val="00033A1C"/>
    <w:rsid w:val="00037530"/>
    <w:rsid w:val="00091360"/>
    <w:rsid w:val="00160D1B"/>
    <w:rsid w:val="00235EA7"/>
    <w:rsid w:val="00242CB7"/>
    <w:rsid w:val="00270CA0"/>
    <w:rsid w:val="002E26FF"/>
    <w:rsid w:val="00316B2C"/>
    <w:rsid w:val="003247D8"/>
    <w:rsid w:val="003C32DE"/>
    <w:rsid w:val="004207BC"/>
    <w:rsid w:val="004D2B81"/>
    <w:rsid w:val="004E6CE8"/>
    <w:rsid w:val="004F6324"/>
    <w:rsid w:val="005B5BE2"/>
    <w:rsid w:val="006B5A85"/>
    <w:rsid w:val="00760966"/>
    <w:rsid w:val="007711D8"/>
    <w:rsid w:val="007A10FB"/>
    <w:rsid w:val="00847B97"/>
    <w:rsid w:val="00852AE3"/>
    <w:rsid w:val="008F4A70"/>
    <w:rsid w:val="00907277"/>
    <w:rsid w:val="00972305"/>
    <w:rsid w:val="009C07B0"/>
    <w:rsid w:val="009F1CD7"/>
    <w:rsid w:val="009F3A7C"/>
    <w:rsid w:val="00A27742"/>
    <w:rsid w:val="00A95023"/>
    <w:rsid w:val="00B06461"/>
    <w:rsid w:val="00B33BE7"/>
    <w:rsid w:val="00B43138"/>
    <w:rsid w:val="00BF0E2B"/>
    <w:rsid w:val="00BF2CD8"/>
    <w:rsid w:val="00C11F01"/>
    <w:rsid w:val="00CB15CF"/>
    <w:rsid w:val="00D8515C"/>
    <w:rsid w:val="00DD40C2"/>
    <w:rsid w:val="00E00491"/>
    <w:rsid w:val="00E35443"/>
    <w:rsid w:val="00E36F9C"/>
    <w:rsid w:val="00ED3630"/>
    <w:rsid w:val="00F57719"/>
    <w:rsid w:val="00F82F29"/>
    <w:rsid w:val="00FE2A6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3C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3C32D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577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D4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A27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742"/>
  </w:style>
  <w:style w:type="paragraph" w:styleId="Footer">
    <w:name w:val="footer"/>
    <w:basedOn w:val="Normal"/>
    <w:link w:val="FooterChar"/>
    <w:uiPriority w:val="99"/>
    <w:unhideWhenUsed/>
    <w:rsid w:val="00A27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742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basedOn w:val="Normal"/>
    <w:uiPriority w:val="1"/>
    <w:qFormat/>
    <w:rsid w:val="003C32DE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character" w:styleId="Strong">
    <w:name w:val="Strong"/>
    <w:basedOn w:val="DefaultParagraphFont"/>
    <w:uiPriority w:val="22"/>
    <w:qFormat/>
    <w:rsid w:val="003C32DE"/>
    <w:rPr>
      <w:b/>
      <w:bCs/>
    </w:rPr>
  </w:style>
  <w:style w:type="character" w:styleId="Hyperlink">
    <w:name w:val="Hyperlink"/>
    <w:basedOn w:val="DefaultParagraphFont"/>
    <w:uiPriority w:val="99"/>
    <w:semiHidden/>
    <w:unhideWhenUsed/>
    <w:rsid w:val="00F57719"/>
    <w:rPr>
      <w:color w:val="0000FF"/>
      <w:u w:val="single"/>
    </w:rPr>
  </w:style>
  <w:style w:type="paragraph" w:styleId="NormalWeb">
    <w:name w:val="Normal (Web)"/>
    <w:basedOn w:val="Normal"/>
    <w:uiPriority w:val="99"/>
    <w:semiHidden/>
    <w:unhideWhenUsed/>
    <w:rsid w:val="00DD40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ro-RO"/>
    </w:rPr>
  </w:style>
  <w:style w:type="paragraph" w:styleId="Header">
    <w:name w:val="header"/>
    <w:basedOn w:val="Normal"/>
    <w:link w:val="HeaderChar"/>
    <w:uiPriority w:val="99"/>
    <w:unhideWhenUsed/>
    <w:rsid w:val="00A27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A27742"/>
  </w:style>
  <w:style w:type="paragraph" w:styleId="Footer">
    <w:name w:val="footer"/>
    <w:basedOn w:val="Normal"/>
    <w:link w:val="FooterChar"/>
    <w:uiPriority w:val="99"/>
    <w:unhideWhenUsed/>
    <w:rsid w:val="00A27742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A2774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62820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69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31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1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yperlink" Target="http://prim&#259;ria-soldanu.ro" TargetMode="External"/><Relationship Id="rId5" Type="http://schemas.openxmlformats.org/officeDocument/2006/relationships/settings" Target="settings.xml"/><Relationship Id="rId10" Type="http://schemas.openxmlformats.org/officeDocument/2006/relationships/hyperlink" Target="mailto:primariasoldanu@yahoo.com" TargetMode="External"/><Relationship Id="rId4" Type="http://schemas.microsoft.com/office/2007/relationships/stylesWithEffects" Target="stylesWithEffects.xml"/><Relationship Id="rId9" Type="http://schemas.openxmlformats.org/officeDocument/2006/relationships/image" Target="media/image1.jpeg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5EEDC8D6-A08A-4F0E-9F2F-1E2AA6103F3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3</Pages>
  <Words>924</Words>
  <Characters>5361</Characters>
  <Application>Microsoft Office Word</Application>
  <DocSecurity>0</DocSecurity>
  <Lines>44</Lines>
  <Paragraphs>12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6273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Soldanu</dc:creator>
  <cp:lastModifiedBy>Soldanu</cp:lastModifiedBy>
  <cp:revision>2</cp:revision>
  <cp:lastPrinted>2018-10-25T11:26:00Z</cp:lastPrinted>
  <dcterms:created xsi:type="dcterms:W3CDTF">2018-10-25T13:00:00Z</dcterms:created>
  <dcterms:modified xsi:type="dcterms:W3CDTF">2018-10-25T13:00:00Z</dcterms:modified>
</cp:coreProperties>
</file>